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E86B1" w14:textId="77777777" w:rsidR="001915E9" w:rsidRDefault="001915E9"/>
    <w:p w14:paraId="76221B79" w14:textId="0506BD91" w:rsidR="001915E9" w:rsidRDefault="004C16F6" w:rsidP="001915E9">
      <w:pPr>
        <w:pStyle w:val="Nadpis1"/>
      </w:pPr>
      <w:r>
        <w:t>Co se se mnou děje při redukčním programu?</w:t>
      </w:r>
    </w:p>
    <w:p w14:paraId="1584F5BC" w14:textId="74D087F4" w:rsidR="001915E9" w:rsidRDefault="00F440AB">
      <w:r>
        <w:t>Redukční program může být fyzicky a psychicky náročn</w:t>
      </w:r>
      <w:r w:rsidR="00973585">
        <w:t>ý. Na fyzické úrovni dochází k mnoha změnám, které ovlivňují i psychiku.</w:t>
      </w:r>
      <w:r w:rsidR="00F53389">
        <w:t xml:space="preserve"> </w:t>
      </w:r>
      <w:r w:rsidR="00DB532B">
        <w:t>Vyvarujte se nejčastějších chyb</w:t>
      </w:r>
      <w:r w:rsidR="00241CE6">
        <w:t>, ať je vaše hubnutí efektivní.</w:t>
      </w:r>
    </w:p>
    <w:p w14:paraId="28D3DBAE" w14:textId="77777777" w:rsidR="001915E9" w:rsidRDefault="001915E9"/>
    <w:p w14:paraId="629F6665" w14:textId="77777777" w:rsidR="001915E9" w:rsidRDefault="001915E9" w:rsidP="008A2286">
      <w:pPr>
        <w:pStyle w:val="Nadpis2"/>
      </w:pPr>
      <w:r>
        <w:t>Proč mám nezvladatelný hlad?</w:t>
      </w:r>
    </w:p>
    <w:p w14:paraId="182815C6" w14:textId="77777777" w:rsidR="001915E9" w:rsidRDefault="001915E9"/>
    <w:p w14:paraId="54D801AE" w14:textId="016505A7" w:rsidR="001915E9" w:rsidRDefault="001915E9">
      <w:r>
        <w:t>Při redukčním programu je cílem snížit hmotnost</w:t>
      </w:r>
      <w:r w:rsidR="00472439">
        <w:t>. Toho</w:t>
      </w:r>
      <w:r>
        <w:t xml:space="preserve"> </w:t>
      </w:r>
      <w:r w:rsidR="008A2286">
        <w:t xml:space="preserve">můžete </w:t>
      </w:r>
      <w:r>
        <w:t>dosáhnout dvěma způsoby:</w:t>
      </w:r>
    </w:p>
    <w:p w14:paraId="7DC54540" w14:textId="77777777" w:rsidR="001915E9" w:rsidRPr="00B826DA" w:rsidRDefault="001915E9" w:rsidP="00A95582">
      <w:pPr>
        <w:pStyle w:val="Odstavecseseznamem"/>
        <w:numPr>
          <w:ilvl w:val="0"/>
          <w:numId w:val="1"/>
        </w:numPr>
        <w:rPr>
          <w:b/>
          <w:bCs/>
        </w:rPr>
      </w:pPr>
      <w:r w:rsidRPr="00B826DA">
        <w:rPr>
          <w:b/>
          <w:bCs/>
        </w:rPr>
        <w:t xml:space="preserve">Snížením příjmu </w:t>
      </w:r>
      <w:proofErr w:type="spellStart"/>
      <w:r w:rsidRPr="00B826DA">
        <w:rPr>
          <w:b/>
          <w:bCs/>
        </w:rPr>
        <w:t>kaloríí</w:t>
      </w:r>
      <w:proofErr w:type="spellEnd"/>
    </w:p>
    <w:p w14:paraId="13FEAEAD" w14:textId="77777777" w:rsidR="001915E9" w:rsidRPr="00B826DA" w:rsidRDefault="001915E9" w:rsidP="00A95582">
      <w:pPr>
        <w:pStyle w:val="Odstavecseseznamem"/>
        <w:numPr>
          <w:ilvl w:val="0"/>
          <w:numId w:val="1"/>
        </w:numPr>
        <w:rPr>
          <w:b/>
          <w:bCs/>
        </w:rPr>
      </w:pPr>
      <w:r w:rsidRPr="00B826DA">
        <w:rPr>
          <w:b/>
          <w:bCs/>
        </w:rPr>
        <w:t>Zvýšením energetického výdeje</w:t>
      </w:r>
    </w:p>
    <w:p w14:paraId="2C7FD114" w14:textId="38E65BD2" w:rsidR="001915E9" w:rsidRDefault="001915E9">
      <w:r>
        <w:t xml:space="preserve">Začátky </w:t>
      </w:r>
      <w:r w:rsidR="00472439">
        <w:t>bývají náročné</w:t>
      </w:r>
      <w:r>
        <w:t xml:space="preserve">. V první řadě </w:t>
      </w:r>
      <w:r w:rsidR="001C71A8">
        <w:t>z toho důvodu</w:t>
      </w:r>
      <w:r>
        <w:t xml:space="preserve">, že kompletně </w:t>
      </w:r>
      <w:r w:rsidRPr="00B826DA">
        <w:rPr>
          <w:b/>
          <w:bCs/>
        </w:rPr>
        <w:t xml:space="preserve">měníte </w:t>
      </w:r>
      <w:r w:rsidRPr="00B826DA">
        <w:t>s</w:t>
      </w:r>
      <w:r>
        <w:t xml:space="preserve">vůj </w:t>
      </w:r>
      <w:r w:rsidRPr="00AA3A2C">
        <w:rPr>
          <w:b/>
          <w:bCs/>
        </w:rPr>
        <w:t>životní styl</w:t>
      </w:r>
      <w:r>
        <w:t xml:space="preserve">, na který je zvyklé jak vaše tělo, tak vaše mysl. </w:t>
      </w:r>
    </w:p>
    <w:p w14:paraId="3E84C8E1" w14:textId="3311110E" w:rsidR="001915E9" w:rsidRDefault="001915E9">
      <w:r>
        <w:t xml:space="preserve">Na fyzické úrovni </w:t>
      </w:r>
      <w:r w:rsidR="001C71A8">
        <w:t xml:space="preserve">se </w:t>
      </w:r>
      <w:r w:rsidR="001C71A8" w:rsidRPr="00AA3A2C">
        <w:rPr>
          <w:b/>
          <w:bCs/>
        </w:rPr>
        <w:t xml:space="preserve">mění </w:t>
      </w:r>
      <w:r w:rsidRPr="00AA3A2C">
        <w:rPr>
          <w:b/>
          <w:bCs/>
        </w:rPr>
        <w:t>poměr příjmu a výdeje kalorií</w:t>
      </w:r>
      <w:r>
        <w:t xml:space="preserve">, na což si tělo může zvykat 2-3 týdny. </w:t>
      </w:r>
    </w:p>
    <w:p w14:paraId="071B26B3" w14:textId="483B78CA" w:rsidR="001915E9" w:rsidRDefault="00CC58AD">
      <w:r>
        <w:t xml:space="preserve">Také </w:t>
      </w:r>
      <w:r w:rsidR="001915E9">
        <w:t xml:space="preserve">se vám </w:t>
      </w:r>
      <w:r w:rsidR="001915E9" w:rsidRPr="0042375C">
        <w:rPr>
          <w:b/>
          <w:bCs/>
        </w:rPr>
        <w:t>stahuje žaludek</w:t>
      </w:r>
      <w:r w:rsidR="001915E9">
        <w:t xml:space="preserve">. Je to nepříjemný, ale nevyhnutelný proces. </w:t>
      </w:r>
    </w:p>
    <w:p w14:paraId="37A85507" w14:textId="77777777" w:rsidR="001915E9" w:rsidRDefault="001915E9"/>
    <w:p w14:paraId="4FD2C9A1" w14:textId="0717613B" w:rsidR="001915E9" w:rsidRDefault="00E603EC" w:rsidP="002F7F68">
      <w:pPr>
        <w:pStyle w:val="Nadpis2"/>
      </w:pPr>
      <w:r>
        <w:t>Jen si trochu zobnu</w:t>
      </w:r>
    </w:p>
    <w:p w14:paraId="648E0864" w14:textId="77777777" w:rsidR="001915E9" w:rsidRDefault="001915E9"/>
    <w:p w14:paraId="37E4DB8A" w14:textId="604BB9E4" w:rsidR="001915E9" w:rsidRDefault="001915E9">
      <w:r>
        <w:t>Součástí hubnutí je nejen snížení příjmu, ale také zvýšení výdeje kalorií.</w:t>
      </w:r>
      <w:r w:rsidR="005451A6">
        <w:t xml:space="preserve"> Tyto změny </w:t>
      </w:r>
      <w:r w:rsidR="00AF2869">
        <w:t xml:space="preserve">způsobují </w:t>
      </w:r>
      <w:r w:rsidR="00AF2869" w:rsidRPr="0042375C">
        <w:rPr>
          <w:b/>
          <w:bCs/>
        </w:rPr>
        <w:t>pocit slabosti</w:t>
      </w:r>
      <w:r w:rsidR="00AF2869">
        <w:t xml:space="preserve">, což </w:t>
      </w:r>
      <w:r w:rsidR="0074010E">
        <w:t xml:space="preserve">vyvolává </w:t>
      </w:r>
      <w:r w:rsidR="0074010E" w:rsidRPr="0042375C">
        <w:rPr>
          <w:b/>
          <w:bCs/>
        </w:rPr>
        <w:t>podráždění</w:t>
      </w:r>
      <w:r w:rsidR="0074010E">
        <w:t xml:space="preserve">. </w:t>
      </w:r>
      <w:r>
        <w:t xml:space="preserve">Často pak vzniká </w:t>
      </w:r>
      <w:r w:rsidRPr="0042375C">
        <w:rPr>
          <w:b/>
          <w:bCs/>
        </w:rPr>
        <w:t>tendence</w:t>
      </w:r>
      <w:r>
        <w:t xml:space="preserve"> po kouskách </w:t>
      </w:r>
      <w:r w:rsidRPr="0042375C">
        <w:rPr>
          <w:b/>
          <w:bCs/>
        </w:rPr>
        <w:t>zobat celý den</w:t>
      </w:r>
      <w:r>
        <w:t xml:space="preserve">. </w:t>
      </w:r>
      <w:r w:rsidR="00CF7C3C">
        <w:t>Sice se psychicky cítíte</w:t>
      </w:r>
      <w:r>
        <w:t xml:space="preserve"> lépe, ale </w:t>
      </w:r>
      <w:r w:rsidRPr="001E7495">
        <w:rPr>
          <w:b/>
          <w:bCs/>
        </w:rPr>
        <w:t>příjem kalorií vám rapidně stoupne</w:t>
      </w:r>
      <w:r>
        <w:t>, aniž byste si toho stihly všimnout.</w:t>
      </w:r>
    </w:p>
    <w:p w14:paraId="61C71698" w14:textId="77777777" w:rsidR="001915E9" w:rsidRDefault="001915E9"/>
    <w:p w14:paraId="2DBAC0C7" w14:textId="77777777" w:rsidR="001915E9" w:rsidRDefault="001915E9"/>
    <w:p w14:paraId="708259EC" w14:textId="77777777" w:rsidR="001915E9" w:rsidRDefault="001915E9" w:rsidP="00996FE7">
      <w:pPr>
        <w:pStyle w:val="Nadpis2"/>
      </w:pPr>
      <w:r>
        <w:t>Přesouvání jednotek, které už máte vypočítané</w:t>
      </w:r>
    </w:p>
    <w:p w14:paraId="53C0A573" w14:textId="77777777" w:rsidR="001915E9" w:rsidRDefault="001915E9"/>
    <w:p w14:paraId="20980A37" w14:textId="6155E17F" w:rsidR="001915E9" w:rsidRDefault="001915E9">
      <w:r>
        <w:t xml:space="preserve">Redukční program funguje na bázi jednotek (kalorií, bílkovin apod.). Jejich množství určují vaše parametry, takže </w:t>
      </w:r>
      <w:r w:rsidR="00996FE7">
        <w:t>ode mě</w:t>
      </w:r>
      <w:r>
        <w:t xml:space="preserve"> získáváte</w:t>
      </w:r>
      <w:r w:rsidR="00743B7D">
        <w:t xml:space="preserve"> zcela</w:t>
      </w:r>
      <w:r>
        <w:t xml:space="preserve"> individuální redukční plán</w:t>
      </w:r>
      <w:r w:rsidR="00886C43">
        <w:t xml:space="preserve">. V něm </w:t>
      </w:r>
      <w:r>
        <w:t xml:space="preserve">máte </w:t>
      </w:r>
      <w:r w:rsidR="00886C43">
        <w:t xml:space="preserve">vypočítaný </w:t>
      </w:r>
      <w:r w:rsidR="006A2AFF">
        <w:t xml:space="preserve">ideální </w:t>
      </w:r>
      <w:r w:rsidR="00C10D8F">
        <w:t>denní příjem a výdej</w:t>
      </w:r>
      <w:r w:rsidR="00886C43">
        <w:t>.</w:t>
      </w:r>
    </w:p>
    <w:p w14:paraId="03CCA6DE" w14:textId="77777777" w:rsidR="001915E9" w:rsidRDefault="001915E9"/>
    <w:p w14:paraId="5D2A3FAE" w14:textId="5835C3AC" w:rsidR="001915E9" w:rsidRDefault="001915E9">
      <w:r>
        <w:t xml:space="preserve">Jak je to s přesouváním jednotek během dne? </w:t>
      </w:r>
      <w:r w:rsidRPr="001E7495">
        <w:rPr>
          <w:b/>
          <w:bCs/>
        </w:rPr>
        <w:t>Záleží na okolnostech</w:t>
      </w:r>
      <w:r>
        <w:t xml:space="preserve">. Jedna věc je, </w:t>
      </w:r>
      <w:r w:rsidRPr="009502C2">
        <w:rPr>
          <w:b/>
          <w:bCs/>
        </w:rPr>
        <w:t>pokud jídlo nestihnete</w:t>
      </w:r>
      <w:r>
        <w:t xml:space="preserve"> a jeho energetickou </w:t>
      </w:r>
      <w:r w:rsidRPr="009502C2">
        <w:rPr>
          <w:b/>
          <w:bCs/>
        </w:rPr>
        <w:t>hodnotu si rozdělíte do zbytku dne</w:t>
      </w:r>
      <w:r>
        <w:t xml:space="preserve">. V tomto případě je </w:t>
      </w:r>
      <w:r w:rsidR="00AD3ECB">
        <w:t>vše v</w:t>
      </w:r>
      <w:r>
        <w:t xml:space="preserve"> pořádku. Dále je ale potřeba, abyste pro </w:t>
      </w:r>
      <w:r w:rsidRPr="009502C2">
        <w:rPr>
          <w:b/>
          <w:bCs/>
        </w:rPr>
        <w:t>příště</w:t>
      </w:r>
      <w:r>
        <w:t xml:space="preserve"> dokázaly takové </w:t>
      </w:r>
      <w:r w:rsidRPr="009502C2">
        <w:rPr>
          <w:b/>
          <w:bCs/>
        </w:rPr>
        <w:t>situaci předejít</w:t>
      </w:r>
      <w:r>
        <w:t xml:space="preserve">. </w:t>
      </w:r>
    </w:p>
    <w:p w14:paraId="38D9D66B" w14:textId="77777777" w:rsidR="001915E9" w:rsidRDefault="001915E9"/>
    <w:p w14:paraId="1803A968" w14:textId="590FB4C8" w:rsidR="001915E9" w:rsidRDefault="001915E9">
      <w:r>
        <w:t xml:space="preserve">Pokud si ale </w:t>
      </w:r>
      <w:r w:rsidRPr="009502C2">
        <w:rPr>
          <w:b/>
          <w:bCs/>
        </w:rPr>
        <w:t>cíleně přesouváte objem jednotek</w:t>
      </w:r>
      <w:r>
        <w:t>, nebo ho dělíte na menší části, už</w:t>
      </w:r>
      <w:r w:rsidR="0074221D">
        <w:t xml:space="preserve"> si</w:t>
      </w:r>
      <w:r>
        <w:t xml:space="preserve"> tím </w:t>
      </w:r>
      <w:r w:rsidRPr="004C3219">
        <w:rPr>
          <w:b/>
          <w:bCs/>
        </w:rPr>
        <w:t>můžete</w:t>
      </w:r>
      <w:r>
        <w:t xml:space="preserve"> </w:t>
      </w:r>
      <w:r w:rsidRPr="004C3219">
        <w:rPr>
          <w:b/>
          <w:bCs/>
        </w:rPr>
        <w:t>narušit redukční proces</w:t>
      </w:r>
      <w:r>
        <w:t xml:space="preserve">. Časté jezení nedovoluje tělu naplno využít energetickou hodnotu jídla, která se pak v těle ukládá. </w:t>
      </w:r>
    </w:p>
    <w:p w14:paraId="1592914C" w14:textId="77777777" w:rsidR="006C44B0" w:rsidRDefault="006C44B0"/>
    <w:p w14:paraId="5C4F7B29" w14:textId="74444109" w:rsidR="006C44B0" w:rsidRDefault="006C44B0">
      <w:r>
        <w:t xml:space="preserve">Přesouvání jednotek obecně nedoporučuji, ale </w:t>
      </w:r>
      <w:r w:rsidR="00621A74">
        <w:t xml:space="preserve">občas </w:t>
      </w:r>
      <w:r w:rsidR="00C6370C">
        <w:t xml:space="preserve">jídlo nemusíme stihnout. </w:t>
      </w:r>
      <w:r w:rsidR="00844CD5">
        <w:t>Pokud to není pravidelně, tak se nic neděje.</w:t>
      </w:r>
    </w:p>
    <w:p w14:paraId="5F86A8C9" w14:textId="77777777" w:rsidR="001915E9" w:rsidRDefault="001915E9"/>
    <w:p w14:paraId="4C061517" w14:textId="77777777" w:rsidR="001915E9" w:rsidRDefault="001915E9" w:rsidP="0086112A">
      <w:pPr>
        <w:pStyle w:val="Nadpis2"/>
      </w:pPr>
      <w:r>
        <w:t>“Hladové potraviny”</w:t>
      </w:r>
    </w:p>
    <w:p w14:paraId="2063E6AE" w14:textId="77777777" w:rsidR="001915E9" w:rsidRDefault="001915E9"/>
    <w:p w14:paraId="33955417" w14:textId="685FA555" w:rsidR="001915E9" w:rsidRDefault="00552DE3">
      <w:r>
        <w:t>J</w:t>
      </w:r>
      <w:r w:rsidR="001915E9">
        <w:t xml:space="preserve">edná se především o </w:t>
      </w:r>
      <w:r w:rsidR="001915E9" w:rsidRPr="006049B8">
        <w:rPr>
          <w:b/>
          <w:bCs/>
        </w:rPr>
        <w:t>sacharidová jídla a výrobky obsahující bílý cukr</w:t>
      </w:r>
      <w:r w:rsidR="001915E9">
        <w:t xml:space="preserve">, takže sem patří všelijaké neřesti: koláče, zákusky, bílé pečivo, energetické nápoje, tyčinky a také rýže! </w:t>
      </w:r>
    </w:p>
    <w:p w14:paraId="02C7B6A6" w14:textId="77777777" w:rsidR="001915E9" w:rsidRDefault="001915E9"/>
    <w:p w14:paraId="42B6ABF0" w14:textId="79566D8D" w:rsidR="001915E9" w:rsidRDefault="006049B8">
      <w:r w:rsidRPr="006049B8">
        <w:rPr>
          <w:b/>
          <w:bCs/>
        </w:rPr>
        <w:t xml:space="preserve">Sacharidy </w:t>
      </w:r>
      <w:r w:rsidR="001915E9" w:rsidRPr="006049B8">
        <w:rPr>
          <w:b/>
          <w:bCs/>
        </w:rPr>
        <w:t xml:space="preserve">jsou </w:t>
      </w:r>
      <w:r w:rsidR="001915E9">
        <w:t xml:space="preserve">pro tělo </w:t>
      </w:r>
      <w:r w:rsidR="001915E9" w:rsidRPr="006049B8">
        <w:rPr>
          <w:b/>
          <w:bCs/>
        </w:rPr>
        <w:t>důležité</w:t>
      </w:r>
      <w:r w:rsidR="001915E9">
        <w:t xml:space="preserve"> a nedají </w:t>
      </w:r>
      <w:r w:rsidR="00C47554">
        <w:t xml:space="preserve">se </w:t>
      </w:r>
      <w:r w:rsidR="001915E9">
        <w:t xml:space="preserve">vyřadit, </w:t>
      </w:r>
      <w:r w:rsidR="001915E9" w:rsidRPr="008960E6">
        <w:rPr>
          <w:b/>
          <w:bCs/>
        </w:rPr>
        <w:t>ale</w:t>
      </w:r>
      <w:r w:rsidR="001915E9">
        <w:t xml:space="preserve"> v rámci redukce</w:t>
      </w:r>
      <w:r w:rsidR="001915E9" w:rsidRPr="008960E6">
        <w:rPr>
          <w:b/>
          <w:bCs/>
        </w:rPr>
        <w:t xml:space="preserve"> je potřeba je omezit</w:t>
      </w:r>
      <w:r w:rsidR="001915E9">
        <w:t xml:space="preserve">. Hlavní problém </w:t>
      </w:r>
      <w:r w:rsidR="00AD2345">
        <w:t>s</w:t>
      </w:r>
      <w:r w:rsidR="001915E9">
        <w:t xml:space="preserve">acharidových potravin je, že </w:t>
      </w:r>
      <w:r w:rsidR="001915E9" w:rsidRPr="008960E6">
        <w:rPr>
          <w:b/>
          <w:bCs/>
        </w:rPr>
        <w:t>pořádně nezasytí</w:t>
      </w:r>
      <w:r w:rsidR="001915E9">
        <w:t xml:space="preserve">. </w:t>
      </w:r>
      <w:r w:rsidR="00617FB8">
        <w:t>Z</w:t>
      </w:r>
      <w:r w:rsidR="001915E9">
        <w:t xml:space="preserve">míněné potraviny se vám sice postarají o okamžitý příliv energie, který ale brzy odezní. </w:t>
      </w:r>
    </w:p>
    <w:p w14:paraId="74EEE16A" w14:textId="77777777" w:rsidR="001915E9" w:rsidRDefault="001915E9"/>
    <w:p w14:paraId="2F7248A2" w14:textId="77CA7997" w:rsidR="001915E9" w:rsidRDefault="00B40EB1">
      <w:r>
        <w:t xml:space="preserve">Daleko </w:t>
      </w:r>
      <w:r w:rsidR="001915E9" w:rsidRPr="009B1E67">
        <w:rPr>
          <w:b/>
          <w:bCs/>
        </w:rPr>
        <w:t xml:space="preserve">vhodnější </w:t>
      </w:r>
      <w:r w:rsidRPr="009B1E67">
        <w:rPr>
          <w:b/>
          <w:bCs/>
        </w:rPr>
        <w:t>jsou</w:t>
      </w:r>
      <w:r>
        <w:t xml:space="preserve"> p</w:t>
      </w:r>
      <w:r w:rsidR="001915E9">
        <w:t xml:space="preserve">otraviny bohaté na </w:t>
      </w:r>
      <w:r w:rsidR="001915E9" w:rsidRPr="009B1E67">
        <w:rPr>
          <w:b/>
          <w:bCs/>
        </w:rPr>
        <w:t>bílkoviny</w:t>
      </w:r>
      <w:r w:rsidR="001915E9">
        <w:t>. Ty vás zasytí</w:t>
      </w:r>
      <w:r w:rsidR="00646ED3">
        <w:t xml:space="preserve"> a</w:t>
      </w:r>
      <w:r w:rsidR="00646ED3" w:rsidRPr="005C1A9A">
        <w:rPr>
          <w:b/>
          <w:bCs/>
        </w:rPr>
        <w:t xml:space="preserve"> </w:t>
      </w:r>
      <w:r w:rsidR="001915E9" w:rsidRPr="005C1A9A">
        <w:rPr>
          <w:b/>
          <w:bCs/>
        </w:rPr>
        <w:t>pocit sytosti vydrží</w:t>
      </w:r>
      <w:r w:rsidR="009B1E67" w:rsidRPr="005C1A9A">
        <w:rPr>
          <w:b/>
          <w:bCs/>
        </w:rPr>
        <w:t xml:space="preserve"> déle</w:t>
      </w:r>
      <w:r w:rsidR="001915E9">
        <w:t xml:space="preserve">. </w:t>
      </w:r>
      <w:r w:rsidR="006B39D7">
        <w:t xml:space="preserve">Jsou </w:t>
      </w:r>
      <w:r w:rsidR="006B39D7" w:rsidRPr="005C1A9A">
        <w:rPr>
          <w:b/>
          <w:bCs/>
        </w:rPr>
        <w:t xml:space="preserve">důležité </w:t>
      </w:r>
      <w:r w:rsidR="00381D80" w:rsidRPr="005C1A9A">
        <w:rPr>
          <w:b/>
          <w:bCs/>
        </w:rPr>
        <w:t>p</w:t>
      </w:r>
      <w:r w:rsidR="00646ED3" w:rsidRPr="005C1A9A">
        <w:rPr>
          <w:b/>
          <w:bCs/>
        </w:rPr>
        <w:t xml:space="preserve">ro </w:t>
      </w:r>
      <w:r w:rsidR="00381D80" w:rsidRPr="005C1A9A">
        <w:rPr>
          <w:b/>
          <w:bCs/>
        </w:rPr>
        <w:t>získávání svalové hmoty</w:t>
      </w:r>
      <w:r w:rsidR="00381D80">
        <w:t xml:space="preserve">, která vám pomáhá spálit </w:t>
      </w:r>
      <w:r w:rsidR="002D2DEC">
        <w:t xml:space="preserve">přebytečné tuky. </w:t>
      </w:r>
      <w:r w:rsidR="001915E9">
        <w:t xml:space="preserve">Nejvíce bílkovin obsahují </w:t>
      </w:r>
      <w:r w:rsidR="001915E9" w:rsidRPr="005C1A9A">
        <w:rPr>
          <w:b/>
          <w:bCs/>
        </w:rPr>
        <w:t>luštěniny</w:t>
      </w:r>
      <w:r w:rsidR="00646ED3">
        <w:t>.</w:t>
      </w:r>
    </w:p>
    <w:p w14:paraId="4E5936B5" w14:textId="77777777" w:rsidR="001915E9" w:rsidRDefault="001915E9"/>
    <w:p w14:paraId="4F949F03" w14:textId="77777777" w:rsidR="001915E9" w:rsidRDefault="001915E9"/>
    <w:p w14:paraId="13A50717" w14:textId="77777777" w:rsidR="001915E9" w:rsidRDefault="001915E9" w:rsidP="002D2DEC">
      <w:pPr>
        <w:pStyle w:val="Nadpis2"/>
      </w:pPr>
      <w:r>
        <w:t xml:space="preserve">Uzobávání </w:t>
      </w:r>
    </w:p>
    <w:p w14:paraId="3D0DBE65" w14:textId="77777777" w:rsidR="001915E9" w:rsidRDefault="001915E9"/>
    <w:p w14:paraId="7D65CC75" w14:textId="77777777" w:rsidR="00676D9C" w:rsidRDefault="001915E9">
      <w:r>
        <w:t xml:space="preserve">Pokud si začnete přesouvat jednotky na základě toho, že vás sužuje nesnesitelný hlad a vy nevíte jak mu uniknout, je lepší hledat jiné řešení. Můžete například </w:t>
      </w:r>
      <w:r w:rsidRPr="003D27EB">
        <w:rPr>
          <w:b/>
          <w:bCs/>
        </w:rPr>
        <w:t>častěji pít</w:t>
      </w:r>
      <w:r w:rsidRPr="003D27EB">
        <w:t xml:space="preserve">, </w:t>
      </w:r>
      <w:r>
        <w:t xml:space="preserve">nebo </w:t>
      </w:r>
      <w:r w:rsidRPr="009C062C">
        <w:t>se</w:t>
      </w:r>
      <w:r>
        <w:t xml:space="preserve"> pokusit </w:t>
      </w:r>
      <w:r w:rsidRPr="009C062C">
        <w:rPr>
          <w:b/>
          <w:bCs/>
        </w:rPr>
        <w:t>rozptýlit</w:t>
      </w:r>
      <w:r>
        <w:t xml:space="preserve"> nějakou činností. Aby byl redukční plán účinný, je potřeba se ho co nejvíce držet.</w:t>
      </w:r>
    </w:p>
    <w:p w14:paraId="4DBC2824" w14:textId="77777777" w:rsidR="00676D9C" w:rsidRDefault="00676D9C"/>
    <w:p w14:paraId="534DF5A4" w14:textId="4561A322" w:rsidR="001915E9" w:rsidRPr="009777F8" w:rsidRDefault="001915E9">
      <w:pPr>
        <w:rPr>
          <w:b/>
          <w:bCs/>
        </w:rPr>
      </w:pPr>
      <w:r>
        <w:t xml:space="preserve"> </w:t>
      </w:r>
      <w:r w:rsidRPr="009C062C">
        <w:rPr>
          <w:b/>
          <w:bCs/>
        </w:rPr>
        <w:t xml:space="preserve">Pokud byste si </w:t>
      </w:r>
      <w:r>
        <w:t xml:space="preserve">například </w:t>
      </w:r>
      <w:r w:rsidRPr="009C062C">
        <w:rPr>
          <w:b/>
          <w:bCs/>
        </w:rPr>
        <w:t xml:space="preserve">jednotky rozdělily </w:t>
      </w:r>
      <w:r>
        <w:t xml:space="preserve">po malých kouscích do celého dne, tak snadnou </w:t>
      </w:r>
      <w:r w:rsidRPr="009777F8">
        <w:rPr>
          <w:b/>
          <w:bCs/>
        </w:rPr>
        <w:t>sklouznete k nekontrolovanému uzobávání a</w:t>
      </w:r>
      <w:r>
        <w:t xml:space="preserve"> prakticky </w:t>
      </w:r>
      <w:r w:rsidRPr="009777F8">
        <w:rPr>
          <w:b/>
          <w:bCs/>
        </w:rPr>
        <w:t xml:space="preserve">neustálému jezení. </w:t>
      </w:r>
    </w:p>
    <w:p w14:paraId="4A1BCC76" w14:textId="77777777" w:rsidR="001915E9" w:rsidRDefault="001915E9"/>
    <w:p w14:paraId="277FA575" w14:textId="48007B34" w:rsidR="001915E9" w:rsidRDefault="001915E9">
      <w:r>
        <w:t>Někdy je ale situace tak nezvladatelná, že se dá sáhnout po přípravcích, které pomohou omezit pocit hladu. Můžete například použít vlákninu (</w:t>
      </w:r>
      <w:proofErr w:type="spellStart"/>
      <w:r>
        <w:t>Psyllium</w:t>
      </w:r>
      <w:proofErr w:type="spellEnd"/>
      <w:r>
        <w:t xml:space="preserve">), která se smíchá s vodou a po vypití v žaludku nabobtná, </w:t>
      </w:r>
      <w:r w:rsidR="00F7053E">
        <w:t>takže</w:t>
      </w:r>
      <w:r>
        <w:t xml:space="preserve"> zmizí pocit neustálého hladu. To je ale pomoc při extrémním pocitu hladu a určitě nedoporučuji používat ho pravidelně.</w:t>
      </w:r>
    </w:p>
    <w:p w14:paraId="66FB4421" w14:textId="77777777" w:rsidR="001915E9" w:rsidRDefault="001915E9"/>
    <w:p w14:paraId="5071A2E5" w14:textId="6A919290" w:rsidR="001915E9" w:rsidRDefault="00FF1000" w:rsidP="00AE0CF7">
      <w:pPr>
        <w:pStyle w:val="Nadpis2"/>
      </w:pPr>
      <w:r>
        <w:t>Co je při redukci nejdůležitější?</w:t>
      </w:r>
    </w:p>
    <w:p w14:paraId="3282FD2A" w14:textId="77777777" w:rsidR="001915E9" w:rsidRDefault="001915E9"/>
    <w:p w14:paraId="66370328" w14:textId="7332A92B" w:rsidR="001915E9" w:rsidRPr="00D020C3" w:rsidRDefault="001915E9">
      <w:pPr>
        <w:rPr>
          <w:b/>
          <w:bCs/>
        </w:rPr>
      </w:pPr>
      <w:r>
        <w:t>Nejdůležitější je</w:t>
      </w:r>
      <w:r w:rsidR="00FA04AF">
        <w:t xml:space="preserve"> </w:t>
      </w:r>
      <w:r w:rsidRPr="009777F8">
        <w:rPr>
          <w:b/>
          <w:bCs/>
        </w:rPr>
        <w:t>udržet disciplínu.</w:t>
      </w:r>
      <w:r>
        <w:t xml:space="preserve"> </w:t>
      </w:r>
      <w:r w:rsidRPr="002A7FB2">
        <w:rPr>
          <w:b/>
          <w:bCs/>
        </w:rPr>
        <w:t xml:space="preserve">Pocity hladu a slabosti </w:t>
      </w:r>
      <w:r>
        <w:t xml:space="preserve">jsou </w:t>
      </w:r>
      <w:r w:rsidRPr="002A7FB2">
        <w:rPr>
          <w:b/>
          <w:bCs/>
        </w:rPr>
        <w:t>ze začátku normální.</w:t>
      </w:r>
      <w:r>
        <w:t xml:space="preserve"> Není to snadné, ale právě z toho důvodu se </w:t>
      </w:r>
      <w:r w:rsidRPr="00D020C3">
        <w:rPr>
          <w:b/>
          <w:bCs/>
        </w:rPr>
        <w:t xml:space="preserve">ženy v mé skupince </w:t>
      </w:r>
      <w:r>
        <w:t xml:space="preserve">na </w:t>
      </w:r>
      <w:proofErr w:type="spellStart"/>
      <w:r>
        <w:t>facebooku</w:t>
      </w:r>
      <w:proofErr w:type="spellEnd"/>
      <w:r>
        <w:t xml:space="preserve"> propojují a </w:t>
      </w:r>
      <w:r w:rsidRPr="00D020C3">
        <w:rPr>
          <w:b/>
          <w:bCs/>
        </w:rPr>
        <w:t xml:space="preserve">navzájem podporují. </w:t>
      </w:r>
      <w:r>
        <w:t xml:space="preserve">Během procesu hubnutí je důležité mít po boku někoho, kdo má pro vaši/naši snahu pochopení. Vždyť </w:t>
      </w:r>
      <w:r w:rsidRPr="00D020C3">
        <w:rPr>
          <w:b/>
          <w:bCs/>
        </w:rPr>
        <w:t>sdílená starost je poloviční a sdílená radost dvojnásobná.</w:t>
      </w:r>
    </w:p>
    <w:p w14:paraId="41594C7C" w14:textId="054FE10D" w:rsidR="001915E9" w:rsidRDefault="001915E9"/>
    <w:p w14:paraId="19D80C3D" w14:textId="77777777" w:rsidR="001915E9" w:rsidRDefault="001915E9"/>
    <w:p w14:paraId="105A35D0" w14:textId="77777777" w:rsidR="001915E9" w:rsidRDefault="001915E9"/>
    <w:p w14:paraId="6FCF2222" w14:textId="77777777" w:rsidR="001915E9" w:rsidRDefault="001915E9"/>
    <w:sectPr w:rsidR="001915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B7985"/>
    <w:multiLevelType w:val="hybridMultilevel"/>
    <w:tmpl w:val="6598DD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7139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5E9"/>
    <w:rsid w:val="00054276"/>
    <w:rsid w:val="00057D87"/>
    <w:rsid w:val="000B24E2"/>
    <w:rsid w:val="001520A0"/>
    <w:rsid w:val="001915E9"/>
    <w:rsid w:val="001C4293"/>
    <w:rsid w:val="001C71A8"/>
    <w:rsid w:val="001E7495"/>
    <w:rsid w:val="00241CE6"/>
    <w:rsid w:val="00252AC6"/>
    <w:rsid w:val="002A7FB2"/>
    <w:rsid w:val="002D2DEC"/>
    <w:rsid w:val="002E3287"/>
    <w:rsid w:val="002F7F68"/>
    <w:rsid w:val="00381D80"/>
    <w:rsid w:val="003B7DA4"/>
    <w:rsid w:val="003C07CC"/>
    <w:rsid w:val="003D27EB"/>
    <w:rsid w:val="003D2F7F"/>
    <w:rsid w:val="003E61BC"/>
    <w:rsid w:val="0042375C"/>
    <w:rsid w:val="00435CE3"/>
    <w:rsid w:val="00472439"/>
    <w:rsid w:val="004730C2"/>
    <w:rsid w:val="004B7A5F"/>
    <w:rsid w:val="004C16F6"/>
    <w:rsid w:val="004C3219"/>
    <w:rsid w:val="004C4985"/>
    <w:rsid w:val="005451A6"/>
    <w:rsid w:val="00552DE3"/>
    <w:rsid w:val="0058712C"/>
    <w:rsid w:val="005A53A8"/>
    <w:rsid w:val="005C1A9A"/>
    <w:rsid w:val="005D611D"/>
    <w:rsid w:val="006049B8"/>
    <w:rsid w:val="00617FB8"/>
    <w:rsid w:val="00621A74"/>
    <w:rsid w:val="00646ED3"/>
    <w:rsid w:val="00676D9C"/>
    <w:rsid w:val="006A2AFF"/>
    <w:rsid w:val="006B39D7"/>
    <w:rsid w:val="006C44B0"/>
    <w:rsid w:val="0074010E"/>
    <w:rsid w:val="0074221D"/>
    <w:rsid w:val="00743B7D"/>
    <w:rsid w:val="0079300A"/>
    <w:rsid w:val="00793C46"/>
    <w:rsid w:val="00844CD5"/>
    <w:rsid w:val="008546E8"/>
    <w:rsid w:val="0086112A"/>
    <w:rsid w:val="00886C43"/>
    <w:rsid w:val="008960E6"/>
    <w:rsid w:val="008A2286"/>
    <w:rsid w:val="00906FE1"/>
    <w:rsid w:val="009502C2"/>
    <w:rsid w:val="00973585"/>
    <w:rsid w:val="009777F8"/>
    <w:rsid w:val="00996FE7"/>
    <w:rsid w:val="009B1E67"/>
    <w:rsid w:val="009C062C"/>
    <w:rsid w:val="009D679B"/>
    <w:rsid w:val="00A232C0"/>
    <w:rsid w:val="00A95582"/>
    <w:rsid w:val="00AA3A2C"/>
    <w:rsid w:val="00AD2345"/>
    <w:rsid w:val="00AD3ECB"/>
    <w:rsid w:val="00AE0CF7"/>
    <w:rsid w:val="00AF2869"/>
    <w:rsid w:val="00B01963"/>
    <w:rsid w:val="00B17BA6"/>
    <w:rsid w:val="00B40EB1"/>
    <w:rsid w:val="00B826DA"/>
    <w:rsid w:val="00C10D8F"/>
    <w:rsid w:val="00C47554"/>
    <w:rsid w:val="00C6370C"/>
    <w:rsid w:val="00C779A7"/>
    <w:rsid w:val="00CC58AD"/>
    <w:rsid w:val="00CF7C3C"/>
    <w:rsid w:val="00D020C3"/>
    <w:rsid w:val="00D77106"/>
    <w:rsid w:val="00DB532B"/>
    <w:rsid w:val="00E3557A"/>
    <w:rsid w:val="00E603EC"/>
    <w:rsid w:val="00E632CF"/>
    <w:rsid w:val="00F22A70"/>
    <w:rsid w:val="00F440AB"/>
    <w:rsid w:val="00F53389"/>
    <w:rsid w:val="00F61388"/>
    <w:rsid w:val="00F7053E"/>
    <w:rsid w:val="00F96F14"/>
    <w:rsid w:val="00FA04AF"/>
    <w:rsid w:val="00FF1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7D89DD2"/>
  <w15:chartTrackingRefBased/>
  <w15:docId w15:val="{56093E2D-9C75-384C-A04C-8DC6D2EAD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915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915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915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915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915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915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915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915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915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915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1915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915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915E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915E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915E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915E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915E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915E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915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915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915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915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915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915E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915E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915E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915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915E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915E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545</Words>
  <Characters>3220</Characters>
  <Application>Microsoft Office Word</Application>
  <DocSecurity>0</DocSecurity>
  <Lines>26</Lines>
  <Paragraphs>7</Paragraphs>
  <ScaleCrop>false</ScaleCrop>
  <Company/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magdalena.polackova@centrum.cz</dc:creator>
  <cp:keywords/>
  <dc:description/>
  <cp:lastModifiedBy>magdalena.polackova@centrum.cz</cp:lastModifiedBy>
  <cp:revision>2</cp:revision>
  <dcterms:created xsi:type="dcterms:W3CDTF">2024-02-25T15:11:00Z</dcterms:created>
  <dcterms:modified xsi:type="dcterms:W3CDTF">2024-02-25T15:11:00Z</dcterms:modified>
</cp:coreProperties>
</file>